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AAB" w:rsidRDefault="00ED0AAB" w:rsidP="00ED0AAB">
      <w:pPr>
        <w:pStyle w:val="AralkYok"/>
        <w:spacing w:line="360" w:lineRule="auto"/>
        <w:rPr>
          <w:rFonts w:eastAsiaTheme="minorHAnsi"/>
        </w:rPr>
      </w:pPr>
      <w:r>
        <w:rPr>
          <w:noProof/>
          <w:color w:val="FFFFFF" w:themeColor="background1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32B632" wp14:editId="2E84703C">
                <wp:simplePos x="0" y="0"/>
                <wp:positionH relativeFrom="column">
                  <wp:posOffset>287020</wp:posOffset>
                </wp:positionH>
                <wp:positionV relativeFrom="paragraph">
                  <wp:posOffset>-313690</wp:posOffset>
                </wp:positionV>
                <wp:extent cx="2560320" cy="2054860"/>
                <wp:effectExtent l="0" t="0" r="0" b="0"/>
                <wp:wrapNone/>
                <wp:docPr id="4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205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0AAB" w:rsidRDefault="00ED0AAB" w:rsidP="00ED0AAB">
                            <w:pPr>
                              <w:jc w:val="center"/>
                            </w:pPr>
                            <w:r w:rsidRPr="006168C5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5FB1798" wp14:editId="0CC4D087">
                                  <wp:extent cx="1933575" cy="1933575"/>
                                  <wp:effectExtent l="0" t="0" r="9525" b="9525"/>
                                  <wp:docPr id="28" name="Resim 28" descr="C:\Users\USER\Desktop\LOGO ORTAOKU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LOGO ORTAOKU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806" cy="1933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5808842" wp14:editId="5EF8352D">
                                  <wp:extent cx="1963420" cy="1963420"/>
                                  <wp:effectExtent l="0" t="0" r="0" b="0"/>
                                  <wp:docPr id="42" name="Resim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LOGO İLKOKUL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3420" cy="1963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32B63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2.6pt;margin-top:-24.7pt;width:201.6pt;height:16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wb9hAIAABEFAAAOAAAAZHJzL2Uyb0RvYy54bWysVG1v2yAQ/j5p/wHxPfXLnDS26lRtskyT&#10;uhep3Q8ggGM0DAxI7G7af9+BkzT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" stroked="f">
                <v:textbox>
                  <w:txbxContent>
                    <w:p w:rsidR="00ED0AAB" w:rsidRDefault="00ED0AAB" w:rsidP="00ED0AAB">
                      <w:pPr>
                        <w:jc w:val="center"/>
                      </w:pPr>
                      <w:r w:rsidRPr="006168C5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5FB1798" wp14:editId="0CC4D087">
                            <wp:extent cx="1933575" cy="1933575"/>
                            <wp:effectExtent l="0" t="0" r="9525" b="9525"/>
                            <wp:docPr id="28" name="Resim 28" descr="C:\Users\USER\Desktop\LOGO ORTAOKU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LOGO ORTAOKU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806" cy="1933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5808842" wp14:editId="5EF8352D">
                            <wp:extent cx="1963420" cy="1963420"/>
                            <wp:effectExtent l="0" t="0" r="0" b="0"/>
                            <wp:docPr id="42" name="Resim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LOGO İLKOKUL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3420" cy="1963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</w:rPr>
        <w:t xml:space="preserve">                                          </w:t>
      </w:r>
    </w:p>
    <w:sdt>
      <w:sdtPr>
        <w:rPr>
          <w:rFonts w:eastAsiaTheme="minorHAnsi"/>
        </w:rPr>
        <w:id w:val="183069098"/>
        <w:docPartObj>
          <w:docPartGallery w:val="Cover Pages"/>
          <w:docPartUnique/>
        </w:docPartObj>
      </w:sdtPr>
      <w:sdtEndPr>
        <w:rPr>
          <w:b/>
        </w:rPr>
      </w:sdtEndPr>
      <w:sdtContent>
        <w:p w:rsidR="00ED0AAB" w:rsidRDefault="00ED0AAB" w:rsidP="00ED0AAB">
          <w:pPr>
            <w:pStyle w:val="AralkYok"/>
            <w:spacing w:line="360" w:lineRule="auto"/>
            <w:rPr>
              <w:color w:val="FFFFFF" w:themeColor="background1"/>
            </w:rPr>
          </w:pPr>
        </w:p>
        <w:p w:rsidR="00ED0AAB" w:rsidRDefault="00ED0AAB" w:rsidP="00ED0AAB">
          <w:r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29D27FFF" wp14:editId="0B851715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784975" cy="1176020"/>
                    <wp:effectExtent l="9525" t="14605" r="15875" b="9525"/>
                    <wp:wrapNone/>
                    <wp:docPr id="40" name="Rectangle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4975" cy="117602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0000"/>
                                    <w:sz w:val="72"/>
                                    <w:szCs w:val="72"/>
                                  </w:rPr>
                                  <w:alias w:val="Başlık"/>
                                  <w:id w:val="183069192"/>
                                  <w:showingPlcHdr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ED0AAB" w:rsidRPr="006F243C" w:rsidRDefault="00ED0AAB" w:rsidP="00ED0AAB">
                                    <w:pPr>
                                      <w:pStyle w:val="AralkYok"/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olor w:val="FF0000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0000"/>
                                        <w:sz w:val="72"/>
                                        <w:szCs w:val="72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29D27FFF" id="Rectangle 8" o:spid="_x0000_s1027" style="position:absolute;margin-left:0;margin-top:0;width:534.25pt;height:92.6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" o:allowincell="f" fillcolor="#5b9bd5 [3204]" strokecolor="white [3212]" strokeweight="1pt">
                    <v:shadow color="#d8d8d8 [2732]" offset="3pt,3pt"/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0000"/>
                              <w:sz w:val="72"/>
                              <w:szCs w:val="72"/>
                            </w:rPr>
                            <w:alias w:val="Başlık"/>
                            <w:id w:val="183069192"/>
                            <w:showingPlcHdr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ED0AAB" w:rsidRPr="006F243C" w:rsidRDefault="00ED0AAB" w:rsidP="00ED0AAB">
                              <w:pPr>
                                <w:pStyle w:val="AralkYok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0000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0000"/>
                                  <w:sz w:val="72"/>
                                  <w:szCs w:val="72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tr-TR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0BD33203" wp14:editId="4032451A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23870" cy="10688320"/>
                    <wp:effectExtent l="2540" t="0" r="2540" b="0"/>
                    <wp:wrapNone/>
                    <wp:docPr id="34" name="Gro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23870" cy="1068832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5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Rectangle 5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lumMod val="100000"/>
                                      <a:lumOff val="0"/>
                                      <a:alpha val="80000"/>
                                    </a:schemeClr>
                                  </a:fgClr>
                                  <a:bgClr>
                                    <a:srgbClr val="FFFFFF">
                                      <a:alpha val="80000"/>
                                    </a:srgbClr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8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0000"/>
                                      <w:sz w:val="72"/>
                                      <w:szCs w:val="72"/>
                                    </w:rPr>
                                    <w:alias w:val="Yıl"/>
                                    <w:id w:val="183069193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tr-T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ED0AAB" w:rsidRPr="00DE339B" w:rsidRDefault="00ED0AAB" w:rsidP="00ED0AAB">
                                      <w:pPr>
                                        <w:pStyle w:val="AralkYok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0000"/>
                                          <w:sz w:val="72"/>
                                          <w:szCs w:val="72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9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0000"/>
                                      <w:sz w:val="36"/>
                                      <w:szCs w:val="36"/>
                                    </w:rPr>
                                    <w:alias w:val="Yazar"/>
                                    <w:id w:val="183069194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:rsidR="00ED0AAB" w:rsidRPr="006F243C" w:rsidRDefault="00ED0AAB" w:rsidP="00ED0AAB">
                                      <w:pPr>
                                        <w:pStyle w:val="AralkYok"/>
                                        <w:spacing w:line="360" w:lineRule="auto"/>
                                        <w:jc w:val="center"/>
                                        <w:rPr>
                                          <w:color w:val="FF0000"/>
                                        </w:rPr>
                                      </w:pPr>
                                      <w:r>
                                        <w:rPr>
                                          <w:color w:val="FF0000"/>
                                          <w:sz w:val="36"/>
                                          <w:szCs w:val="36"/>
                                        </w:rPr>
                                        <w:t>Windows Kullanıcısı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0000"/>
                                    </w:rPr>
                                    <w:alias w:val="Şirket"/>
                                    <w:id w:val="183069195"/>
                                    <w:showingPlcHdr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p w:rsidR="00ED0AAB" w:rsidRDefault="00ED0AAB" w:rsidP="00ED0AAB">
                                      <w:pPr>
                                        <w:pStyle w:val="AralkYok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0000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p w:rsidR="00ED0AAB" w:rsidRDefault="00ED0AAB" w:rsidP="00ED0AAB">
                                  <w:pPr>
                                    <w:pStyle w:val="AralkYok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0BD33203" id="Group 2" o:spid="_x0000_s1028" style="position:absolute;margin-left:186.9pt;margin-top:0;width:238.1pt;height:841.6pt;z-index:251659264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" o:allowincell="f">
                    <v:group id="Group 3" o:spid="_x0000_s1029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<v:rect id="Rectangle 4" o:spid="_x0000_s1030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SiUr8A&#10;AADbAAAADwAAAGRycy9kb3ducmV2LnhtbESPzQrCMBCE74LvEFbwpqkKRatRRBRE8OAfeFyatS02&#10;m9JErW9vBMHjMDPfMLNFY0rxpNoVlhUM+hEI4tTqgjMF59OmNwbhPLLG0jIpeJODxbzdmmGi7YsP&#10;9Dz6TAQIuwQV5N5XiZQuzcmg69uKOHg3Wxv0QdaZ1DW+AtyUchhFsTRYcFjIsaJVTun9+DAKJvEu&#10;MrJaxpvLtcT9wN39cL9WqttpllMQnhr/D//aW61gFMP3S/gB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hKJSvwAAANsAAAAPAAAAAAAAAAAAAAAAAJgCAABkcnMvZG93bnJl&#10;di54bWxQSwUGAAAAAAQABAD1AAAAhAMAAAAA&#10;" fillcolor="#a5a5a5 [3206]" stroked="f" strokecolor="#d8d8d8 [2732]"/>
                      <v:rect id="Rectangle 5" o:spid="_x0000_s1031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/u8IA&#10;AADbAAAADwAAAGRycy9kb3ducmV2LnhtbESPQWvCQBSE70L/w/IK3nTTCmqjq0ipVE8arfdH9pkN&#10;zb4N2W2S/ntXEDwOM/MNs1z3thItNb50rOBtnIAgzp0uuVDwc96O5iB8QNZYOSYF/+RhvXoZLDHV&#10;ruOM2lMoRISwT1GBCaFOpfS5IYt+7Gri6F1dYzFE2RRSN9hFuK3ke5JMpcWS44LBmj4N5b+nP6tg&#10;n0wu31945Gp2aPVHdzEb1JlSw9d+swARqA/P8KO90womM7h/iT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eP+7wgAAANsAAAAPAAAAAAAAAAAAAAAAAJgCAABkcnMvZG93&#10;bnJldi54bWxQSwUGAAAAAAQABAD1AAAAhwMAAAAA&#10;" fillcolor="#a5a5a5 [3206]" stroked="f" strokecolor="white [3212]" strokeweight="1pt">
                        <v:fill r:id="rId6" o:title="" opacity="52428f" o:opacity2="52428f" type="pattern"/>
                        <v:shadow color="#d8d8d8 [2732]" offset="3pt,3pt"/>
                      </v:rect>
                    </v:group>
                    <v:rect id="Rectangle 6" o:spid="_x0000_s1032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tAoMQA&#10;AADbAAAADwAAAGRycy9kb3ducmV2LnhtbESPTUvEQAyG78L+hyGCF3GnqyCldrq4CyuCIvtRPIdO&#10;7FQ7mdIZt/Xfm4PgMbx5n+Qp17Pv1ZnG2AU2sFpmoIibYDtuDdSn3U0OKiZki31gMvBDEdbV4qLE&#10;woaJD3Q+plYJhGOBBlxKQ6F1bBx5jMswEEv2EUaPScax1XbESeC+17dZdq89diwXHA60ddR8Hb+9&#10;UHw94YubP/ebDb3mb0/0XutrY64u58cHUInm9L/81362Bu7kWXERD9D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LQKDEAAAA2wAAAA8AAAAAAAAAAAAAAAAAmAIAAGRycy9k&#10;b3ducmV2LnhtbFBLBQYAAAAABAAEAPUAAACJAwAAAAA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alias w:val="Yıl"/>
                              <w:id w:val="183069193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tr-T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ED0AAB" w:rsidRPr="00DE339B" w:rsidRDefault="00ED0AAB" w:rsidP="00ED0AAB">
                                <w:pPr>
                                  <w:pStyle w:val="AralkYok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0000"/>
                                    <w:sz w:val="72"/>
                                    <w:szCs w:val="72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7" o:spid="_x0000_s1033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flO8QA&#10;AADbAAAADwAAAGRycy9kb3ducmV2LnhtbESPQWvCQBSE70L/w/IKvYhutCAaXaUKlkJFagyeH9nX&#10;bNrs25DdmvTfdwWhx2FmvmFWm97W4kqtrxwrmIwTEMSF0xWXCvLzfjQH4QOyxtoxKfglD5v1w2CF&#10;qXYdn+iahVJECPsUFZgQmlRKXxiy6MeuIY7ep2sthijbUuoWuwi3tZwmyUxarDguGGxoZ6j4zn5s&#10;pNi8w3fTf31st3SYH1/pksuhUk+P/csSRKA+/Ifv7Tet4HkBty/x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H5TvEAAAA2wAAAA8AAAAAAAAAAAAAAAAAmAIAAGRycy9k&#10;b3ducmV2LnhtbFBLBQYAAAAABAAEAPUAAACJAwAAAAA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color w:val="FF0000"/>
                                <w:sz w:val="36"/>
                                <w:szCs w:val="36"/>
                              </w:rPr>
                              <w:alias w:val="Yazar"/>
                              <w:id w:val="183069194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:rsidR="00ED0AAB" w:rsidRPr="006F243C" w:rsidRDefault="00ED0AAB" w:rsidP="00ED0AAB">
                                <w:pPr>
                                  <w:pStyle w:val="AralkYok"/>
                                  <w:spacing w:line="360" w:lineRule="auto"/>
                                  <w:jc w:val="center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  <w:sz w:val="36"/>
                                    <w:szCs w:val="36"/>
                                  </w:rPr>
                                  <w:t>Windows Kullanıcısı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0000"/>
                              </w:rPr>
                              <w:alias w:val="Şirket"/>
                              <w:id w:val="183069195"/>
                              <w:showingPlcHdr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:rsidR="00ED0AAB" w:rsidRDefault="00ED0AAB" w:rsidP="00ED0AAB">
                                <w:pPr>
                                  <w:pStyle w:val="AralkYok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ED0AAB" w:rsidRDefault="00ED0AAB" w:rsidP="00ED0AAB">
                            <w:pPr>
                              <w:pStyle w:val="AralkYok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ED0AAB" w:rsidRDefault="00ED0AAB" w:rsidP="00ED0AAB">
          <w:pPr>
            <w:rPr>
              <w:rFonts w:ascii="Times New Roman" w:eastAsia="Times New Roman" w:hAnsi="Times New Roman" w:cs="Times New Roman"/>
              <w:b/>
              <w:sz w:val="24"/>
              <w:szCs w:val="24"/>
              <w:lang w:eastAsia="tr-TR"/>
            </w:rPr>
          </w:pPr>
          <w:r>
            <w:rPr>
              <w:noProof/>
              <w:lang w:eastAsia="tr-TR"/>
            </w:rPr>
            <w:drawing>
              <wp:anchor distT="0" distB="0" distL="114300" distR="114300" simplePos="0" relativeHeight="251660288" behindDoc="0" locked="0" layoutInCell="0" allowOverlap="1" wp14:anchorId="6391D022" wp14:editId="6BEA9273">
                <wp:simplePos x="0" y="0"/>
                <wp:positionH relativeFrom="page">
                  <wp:posOffset>1116330</wp:posOffset>
                </wp:positionH>
                <wp:positionV relativeFrom="page">
                  <wp:posOffset>3655135</wp:posOffset>
                </wp:positionV>
                <wp:extent cx="5572312" cy="3687818"/>
                <wp:effectExtent l="19050" t="19050" r="28388" b="26932"/>
                <wp:wrapNone/>
                <wp:docPr id="2" name="Picture 1" descr="mo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2312" cy="3687818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b/>
            </w:rPr>
            <w:br w:type="page"/>
          </w:r>
        </w:p>
      </w:sdtContent>
    </w:sdt>
    <w:p w:rsidR="00ED0AAB" w:rsidRDefault="00ED0AAB" w:rsidP="00ED0AAB">
      <w:pPr>
        <w:pStyle w:val="default"/>
        <w:spacing w:before="240" w:beforeAutospacing="0" w:after="120" w:afterAutospacing="0"/>
        <w:jc w:val="center"/>
        <w:rPr>
          <w:b/>
        </w:rPr>
      </w:pPr>
      <w:r w:rsidRPr="00887982">
        <w:rPr>
          <w:b/>
        </w:rPr>
        <w:lastRenderedPageBreak/>
        <w:t>“BESLENME DOSTU OKUL PROJESİ” POLİTİKAMIZ</w:t>
      </w:r>
    </w:p>
    <w:p w:rsidR="00ED0AAB" w:rsidRPr="009728AB" w:rsidRDefault="00ED0AAB" w:rsidP="00ED0AAB">
      <w:pPr>
        <w:pStyle w:val="GvdeMetni"/>
        <w:spacing w:before="240" w:after="120" w:line="360" w:lineRule="auto"/>
        <w:ind w:left="113" w:right="108"/>
        <w:jc w:val="both"/>
        <w:rPr>
          <w:rFonts w:cs="Times New Roman"/>
          <w:bCs/>
          <w:lang w:val="tr-TR" w:eastAsia="tr-TR"/>
        </w:rPr>
      </w:pPr>
      <w:r w:rsidRPr="00887982">
        <w:rPr>
          <w:rFonts w:cs="Times New Roman"/>
          <w:b/>
          <w:i/>
        </w:rPr>
        <w:t>Projenin amacı</w:t>
      </w:r>
      <w:r w:rsidRPr="00887982">
        <w:rPr>
          <w:rFonts w:cs="Times New Roman"/>
          <w:b/>
        </w:rPr>
        <w:t>;</w:t>
      </w:r>
      <w:r>
        <w:rPr>
          <w:rFonts w:cs="Times New Roman"/>
        </w:rPr>
        <w:t xml:space="preserve"> </w:t>
      </w:r>
      <w:r w:rsidRPr="00887982">
        <w:rPr>
          <w:rFonts w:cs="Times New Roman"/>
          <w:bCs/>
          <w:lang w:val="tr-TR" w:eastAsia="tr-TR"/>
        </w:rPr>
        <w:t>Okulumuzda öğrencilerin sağlıklı beslenme ve hareketli yaşam konularında teşvik edilmesi ve bu konuda yapılan etkinlikler ile okul ortamı ve öğrenci sağlığının geliştirilmesidir.</w:t>
      </w:r>
      <w:r>
        <w:rPr>
          <w:rFonts w:cs="Times New Roman"/>
          <w:bCs/>
          <w:lang w:val="tr-TR" w:eastAsia="tr-TR"/>
        </w:rPr>
        <w:t xml:space="preserve"> </w:t>
      </w:r>
    </w:p>
    <w:p w:rsidR="00ED0AAB" w:rsidRPr="00887982" w:rsidRDefault="00ED0AAB" w:rsidP="00ED0AAB">
      <w:pPr>
        <w:pStyle w:val="default"/>
        <w:spacing w:before="240" w:beforeAutospacing="0" w:after="120" w:afterAutospacing="0"/>
        <w:jc w:val="both"/>
        <w:rPr>
          <w:b/>
        </w:rPr>
      </w:pPr>
      <w:r w:rsidRPr="00887982">
        <w:rPr>
          <w:b/>
        </w:rPr>
        <w:t>İLKELERİMİZ</w:t>
      </w:r>
    </w:p>
    <w:p w:rsidR="00ED0AAB" w:rsidRPr="00AA36B3" w:rsidRDefault="00ED0AAB" w:rsidP="00ED0AAB">
      <w:pPr>
        <w:pStyle w:val="default"/>
        <w:spacing w:before="240" w:beforeAutospacing="0" w:after="120" w:afterAutospacing="0"/>
        <w:jc w:val="both"/>
        <w:rPr>
          <w:bCs/>
        </w:rPr>
      </w:pPr>
      <w:r w:rsidRPr="00BC6FEA">
        <w:rPr>
          <w:b/>
          <w:bCs/>
        </w:rPr>
        <w:t>1.</w:t>
      </w:r>
      <w:r w:rsidRPr="00BC6FEA">
        <w:rPr>
          <w:bCs/>
        </w:rPr>
        <w:t xml:space="preserve"> </w:t>
      </w:r>
      <w:r w:rsidRPr="00AA36B3">
        <w:rPr>
          <w:bCs/>
        </w:rPr>
        <w:t>Beslenme Dostu Okul Planı hazırlamak için “Sağlıklı Beslenme ve Hareketli Yaşam Ekibi” bulunmaktadır.</w:t>
      </w:r>
    </w:p>
    <w:p w:rsidR="00ED0AAB" w:rsidRPr="00AA36B3" w:rsidRDefault="00ED0AAB" w:rsidP="00ED0AAB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2.</w:t>
      </w:r>
      <w:r w:rsidRPr="00BC6FEA">
        <w:t xml:space="preserve"> </w:t>
      </w:r>
      <w:r w:rsidRPr="00AA36B3">
        <w:t>Beslenme Dostu Okul Planı hazırlanmış ve planda amaç, hedefler ve etkinlikler belirlenmiştir.</w:t>
      </w:r>
    </w:p>
    <w:p w:rsidR="00ED0AAB" w:rsidRPr="00AA36B3" w:rsidRDefault="00ED0AAB" w:rsidP="00ED0AAB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3.</w:t>
      </w:r>
      <w:r w:rsidRPr="00BC6FEA">
        <w:t xml:space="preserve"> </w:t>
      </w:r>
      <w:r w:rsidRPr="00AA36B3">
        <w:t>Etkinliklerin izleme/değerlendirmesi yapılmaktadır.</w:t>
      </w:r>
    </w:p>
    <w:p w:rsidR="00ED0AAB" w:rsidRPr="00AA36B3" w:rsidRDefault="00ED0AAB" w:rsidP="00ED0AAB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4.</w:t>
      </w:r>
      <w:r w:rsidRPr="00BC6FEA">
        <w:t xml:space="preserve"> </w:t>
      </w:r>
      <w:r w:rsidRPr="00AA36B3">
        <w:t>Beslenme Dostu Okul Planı'nın benimsenmesi ve yaygınlaştırılması konusunda çalışmalar yapılmaktadır.</w:t>
      </w:r>
    </w:p>
    <w:p w:rsidR="00ED0AAB" w:rsidRPr="00AA36B3" w:rsidRDefault="00ED0AAB" w:rsidP="00ED0AAB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5.</w:t>
      </w:r>
      <w:r w:rsidRPr="00BC6FEA">
        <w:t xml:space="preserve"> </w:t>
      </w:r>
      <w:r w:rsidRPr="00AA36B3">
        <w:t>Okul çağı çocuklarının gereksinimlerine ve kültürel yapıya uygun bir beslenme eğitimi öğretim programları doğrultusunda etkin bir şekilde verilmektedir.</w:t>
      </w:r>
    </w:p>
    <w:p w:rsidR="00ED0AAB" w:rsidRPr="00AA36B3" w:rsidRDefault="00ED0AAB" w:rsidP="00ED0AAB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6.</w:t>
      </w:r>
      <w:r w:rsidRPr="00BC6FEA">
        <w:t xml:space="preserve"> </w:t>
      </w:r>
      <w:r w:rsidRPr="00AA36B3">
        <w:t>Beden eğitimi öğretim programı doğrultusunda; yaş, cinsiyet ve kültürel açıdan uygun fiziksel aktivite eğitimi etkin şekilde verilmektedir.</w:t>
      </w:r>
    </w:p>
    <w:p w:rsidR="00ED0AAB" w:rsidRPr="00AA36B3" w:rsidRDefault="00ED0AAB" w:rsidP="00ED0AAB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7.</w:t>
      </w:r>
      <w:r w:rsidRPr="00BC6FEA">
        <w:t xml:space="preserve"> </w:t>
      </w:r>
      <w:r w:rsidRPr="00AA36B3">
        <w:t>Sağlıklı beslenme ve hareketli yaşam konularında sınıf içinde münazara ortamı yaratılmakta, akran eğitiminden yararlanılarak öğrencilerin birbirlerini eğitmelerine ve beslenme konularını birlikte tartışmalarına zemin hazırlanmaktadır.</w:t>
      </w:r>
    </w:p>
    <w:p w:rsidR="00ED0AAB" w:rsidRPr="00AA36B3" w:rsidRDefault="00ED0AAB" w:rsidP="00ED0AAB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8.</w:t>
      </w:r>
      <w:r w:rsidRPr="00BC6FEA">
        <w:t xml:space="preserve"> </w:t>
      </w:r>
      <w:r w:rsidRPr="00AA36B3">
        <w:t>Sağlıklı beslenme ve hareketli yaşam konularında ulusal/uluslararası gün/haftalar etkin olarak kutlanmaktadır.</w:t>
      </w:r>
    </w:p>
    <w:p w:rsidR="00ED0AAB" w:rsidRPr="00AA36B3" w:rsidRDefault="00ED0AAB" w:rsidP="00ED0AAB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9.</w:t>
      </w:r>
      <w:r w:rsidRPr="00BC6FEA">
        <w:t xml:space="preserve"> </w:t>
      </w:r>
      <w:r w:rsidRPr="00AA36B3">
        <w:t>Sağlıklı beslenme ve hareketli yaşamı teşvik edici bilgi yarışması, resim yarışması, şenlik vb. okul içi etkinlikler düzenlenmektedir.</w:t>
      </w:r>
    </w:p>
    <w:p w:rsidR="00ED0AAB" w:rsidRPr="00AA36B3" w:rsidRDefault="00ED0AAB" w:rsidP="00ED0AAB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10.</w:t>
      </w:r>
      <w:r w:rsidRPr="00BC6FEA">
        <w:t xml:space="preserve"> </w:t>
      </w:r>
      <w:r w:rsidRPr="00AA36B3">
        <w:t>Velilere yönelik sağlık, sağlıklı beslenme, hareketli yaşam vb. konularda bilgilendirme çalışmaları yapılmaktadır.</w:t>
      </w:r>
    </w:p>
    <w:p w:rsidR="00ED0AAB" w:rsidRPr="00AA36B3" w:rsidRDefault="00ED0AAB" w:rsidP="00ED0AAB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11.</w:t>
      </w:r>
      <w:r w:rsidRPr="00BC6FEA">
        <w:t xml:space="preserve"> </w:t>
      </w:r>
      <w:r w:rsidRPr="00AA36B3">
        <w:t>Okul çalışanlarına sağlık, sağlıklı beslenme, hareketli yaşam vb. k</w:t>
      </w:r>
      <w:r>
        <w:t>onularda eğitim verilmektedir.</w:t>
      </w:r>
    </w:p>
    <w:p w:rsidR="00ED0AAB" w:rsidRPr="00AA36B3" w:rsidRDefault="00ED0AAB" w:rsidP="00ED0AAB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12.</w:t>
      </w:r>
      <w:r w:rsidRPr="00BC6FEA">
        <w:t xml:space="preserve"> </w:t>
      </w:r>
      <w:r w:rsidRPr="00AA36B3">
        <w:t>Öğrencilerin boy/kilo ölçümleri yılda en az bir kere yapılmakta ve sonuçlar öğrenci ve velilerle paylaşılmaktadır.</w:t>
      </w:r>
    </w:p>
    <w:p w:rsidR="00ED0AAB" w:rsidRPr="00AA36B3" w:rsidRDefault="00ED0AAB" w:rsidP="00ED0AAB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13.</w:t>
      </w:r>
      <w:r w:rsidRPr="00BC6FEA">
        <w:t xml:space="preserve"> </w:t>
      </w:r>
      <w:r w:rsidRPr="00AA36B3">
        <w:t>Risk grubundaki (zayıf, şişman) öğrenciler velileri ile görüşmeler/bilgilendirme faaliyetleri yapılarak sağlık kuruluşlarına yönlendirilmektedir.</w:t>
      </w:r>
    </w:p>
    <w:p w:rsidR="00ED0AAB" w:rsidRPr="00AA36B3" w:rsidRDefault="00ED0AAB" w:rsidP="00ED0AAB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14.</w:t>
      </w:r>
      <w:r w:rsidRPr="00BC6FEA">
        <w:t xml:space="preserve"> </w:t>
      </w:r>
      <w:r w:rsidRPr="00AA36B3">
        <w:t>Sağlıklı beslenme ve hareketli yaşam konularında doğru mesajlar var ve bu mesajlar okul içi uygun yerlerde (sınıf panoları, koridor panoları vb.) sergilenmektedir</w:t>
      </w:r>
    </w:p>
    <w:p w:rsidR="00ED0AAB" w:rsidRPr="00AA36B3" w:rsidRDefault="00ED0AAB" w:rsidP="00ED0AAB">
      <w:pPr>
        <w:pStyle w:val="default"/>
        <w:spacing w:before="240" w:beforeAutospacing="0" w:after="120" w:afterAutospacing="0"/>
        <w:jc w:val="both"/>
      </w:pPr>
      <w:r>
        <w:rPr>
          <w:b/>
        </w:rPr>
        <w:t>15</w:t>
      </w:r>
      <w:r w:rsidRPr="00BC6FEA">
        <w:rPr>
          <w:b/>
        </w:rPr>
        <w:t>.</w:t>
      </w:r>
      <w:r w:rsidRPr="00BC6FEA">
        <w:t xml:space="preserve"> </w:t>
      </w:r>
      <w:r w:rsidRPr="00AA36B3">
        <w:t>Okul bahçesi; oyun oynama, koşma vb. etkinliklere uygun olarak düzenlenmiştir.</w:t>
      </w:r>
    </w:p>
    <w:p w:rsidR="00ED0AAB" w:rsidRPr="00AA36B3" w:rsidRDefault="00ED0AAB" w:rsidP="00ED0AAB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lastRenderedPageBreak/>
        <w:t>1</w:t>
      </w:r>
      <w:r>
        <w:rPr>
          <w:b/>
        </w:rPr>
        <w:t>6</w:t>
      </w:r>
      <w:r w:rsidRPr="00BC6FEA">
        <w:rPr>
          <w:b/>
        </w:rPr>
        <w:t>.</w:t>
      </w:r>
      <w:r w:rsidRPr="00BC6FEA">
        <w:t xml:space="preserve"> </w:t>
      </w:r>
      <w:r w:rsidRPr="00AA36B3">
        <w:t>Beden eğitimi ve spor etkinlikleri dersine aktif katılım sağlanmaktadır</w:t>
      </w:r>
      <w:proofErr w:type="gramStart"/>
      <w:r w:rsidRPr="00AA36B3">
        <w:t>..</w:t>
      </w:r>
      <w:proofErr w:type="gramEnd"/>
    </w:p>
    <w:p w:rsidR="00ED0AAB" w:rsidRPr="00AA36B3" w:rsidRDefault="00ED0AAB" w:rsidP="00ED0AAB">
      <w:pPr>
        <w:pStyle w:val="default"/>
        <w:spacing w:before="240" w:beforeAutospacing="0" w:after="120" w:afterAutospacing="0"/>
        <w:jc w:val="both"/>
      </w:pPr>
      <w:r>
        <w:rPr>
          <w:b/>
        </w:rPr>
        <w:t>17</w:t>
      </w:r>
      <w:r w:rsidRPr="00BC6FEA">
        <w:rPr>
          <w:b/>
        </w:rPr>
        <w:t>.</w:t>
      </w:r>
      <w:r w:rsidRPr="00BC6FEA">
        <w:t xml:space="preserve"> </w:t>
      </w:r>
      <w:r w:rsidRPr="00AA36B3">
        <w:t>Okul çalışanları sağlıklı yaşam tarzını, sağlıklı beslenme ve düzenli fiziksel aktivite yapmayı teşvik edecek şekilde model olmaktadır.</w:t>
      </w:r>
    </w:p>
    <w:p w:rsidR="00ED0AAB" w:rsidRPr="00AA36B3" w:rsidRDefault="00ED0AAB" w:rsidP="00ED0AAB">
      <w:pPr>
        <w:pStyle w:val="default"/>
        <w:spacing w:before="240" w:beforeAutospacing="0" w:after="120" w:afterAutospacing="0"/>
        <w:jc w:val="both"/>
      </w:pPr>
      <w:r>
        <w:rPr>
          <w:b/>
        </w:rPr>
        <w:t>18</w:t>
      </w:r>
      <w:r w:rsidRPr="00BC6FEA">
        <w:rPr>
          <w:b/>
        </w:rPr>
        <w:t>.</w:t>
      </w:r>
      <w:r w:rsidRPr="00BC6FEA">
        <w:t xml:space="preserve"> </w:t>
      </w:r>
      <w:r w:rsidRPr="00AA36B3">
        <w:t>Öğrencilerin ara öğün yapmaları teşvik edilmekte ve ara öğün içerikleri öğretmenlerce kontrol edilmektedir.</w:t>
      </w:r>
    </w:p>
    <w:p w:rsidR="00ED0AAB" w:rsidRPr="00AA36B3" w:rsidRDefault="00ED0AAB" w:rsidP="00ED0AAB">
      <w:pPr>
        <w:pStyle w:val="default"/>
        <w:spacing w:before="240" w:beforeAutospacing="0" w:after="120" w:afterAutospacing="0"/>
        <w:jc w:val="both"/>
      </w:pPr>
      <w:r>
        <w:rPr>
          <w:b/>
        </w:rPr>
        <w:t>19</w:t>
      </w:r>
      <w:r w:rsidRPr="00BC6FEA">
        <w:rPr>
          <w:b/>
        </w:rPr>
        <w:t>.</w:t>
      </w:r>
      <w:r w:rsidRPr="00BC6FEA">
        <w:t xml:space="preserve"> </w:t>
      </w:r>
      <w:r w:rsidRPr="00AA36B3">
        <w:t>Okulda olumlu sosyal çevre geliştirilmektedir.</w:t>
      </w:r>
    </w:p>
    <w:p w:rsidR="00ED0AAB" w:rsidRPr="00AA36B3" w:rsidRDefault="00ED0AAB" w:rsidP="00ED0AAB">
      <w:pPr>
        <w:pStyle w:val="default"/>
        <w:spacing w:before="240" w:beforeAutospacing="0" w:after="120" w:afterAutospacing="0"/>
        <w:jc w:val="both"/>
      </w:pPr>
      <w:r>
        <w:rPr>
          <w:b/>
        </w:rPr>
        <w:t>20</w:t>
      </w:r>
      <w:r w:rsidRPr="00BC6FEA">
        <w:rPr>
          <w:b/>
        </w:rPr>
        <w:t>.</w:t>
      </w:r>
      <w:r w:rsidRPr="00BC6FEA">
        <w:t xml:space="preserve"> </w:t>
      </w:r>
      <w:r w:rsidRPr="00AA36B3">
        <w:t>Yemek yiyebilmek için uygun süre (en az 40 dakika) ayrılmaktadır.</w:t>
      </w:r>
    </w:p>
    <w:p w:rsidR="00ED0AAB" w:rsidRPr="00AA36B3" w:rsidRDefault="00ED0AAB" w:rsidP="00ED0AAB">
      <w:pPr>
        <w:pStyle w:val="default"/>
        <w:spacing w:before="240" w:beforeAutospacing="0" w:after="120" w:afterAutospacing="0"/>
        <w:jc w:val="both"/>
      </w:pPr>
      <w:r>
        <w:rPr>
          <w:b/>
          <w:spacing w:val="-1"/>
        </w:rPr>
        <w:t>21</w:t>
      </w:r>
      <w:r w:rsidRPr="00BC6FEA">
        <w:rPr>
          <w:b/>
          <w:spacing w:val="-1"/>
        </w:rPr>
        <w:t>.</w:t>
      </w:r>
      <w:r w:rsidRPr="00BC6FEA">
        <w:rPr>
          <w:spacing w:val="-1"/>
        </w:rPr>
        <w:t xml:space="preserve"> </w:t>
      </w:r>
      <w:r w:rsidRPr="00AA36B3">
        <w:rPr>
          <w:spacing w:val="-1"/>
        </w:rPr>
        <w:t xml:space="preserve">Menüler </w:t>
      </w:r>
      <w:r w:rsidRPr="00AA36B3">
        <w:rPr>
          <w:w w:val="95"/>
        </w:rPr>
        <w:t xml:space="preserve">T.C. </w:t>
      </w:r>
      <w:r>
        <w:t xml:space="preserve">Sağlık </w:t>
      </w:r>
      <w:r>
        <w:rPr>
          <w:spacing w:val="-1"/>
        </w:rPr>
        <w:t xml:space="preserve">Bakanlığı’nın </w:t>
      </w:r>
      <w:r w:rsidRPr="00AA36B3">
        <w:rPr>
          <w:spacing w:val="-1"/>
        </w:rPr>
        <w:t>yayımladığı</w:t>
      </w:r>
      <w:r w:rsidRPr="00AA36B3">
        <w:rPr>
          <w:spacing w:val="-1"/>
        </w:rPr>
        <w:tab/>
      </w:r>
      <w:r w:rsidRPr="00AA36B3">
        <w:rPr>
          <w:spacing w:val="-2"/>
        </w:rPr>
        <w:t>menü</w:t>
      </w:r>
      <w:r w:rsidRPr="00AA36B3">
        <w:rPr>
          <w:spacing w:val="-2"/>
        </w:rPr>
        <w:tab/>
      </w:r>
      <w:r>
        <w:rPr>
          <w:spacing w:val="-1"/>
        </w:rPr>
        <w:t xml:space="preserve">modelleri örnek </w:t>
      </w:r>
      <w:r w:rsidRPr="00AA36B3">
        <w:rPr>
          <w:spacing w:val="-1"/>
        </w:rPr>
        <w:t>alınarak</w:t>
      </w:r>
      <w:r>
        <w:t xml:space="preserve"> </w:t>
      </w:r>
      <w:r w:rsidRPr="00AA36B3">
        <w:t>hazırlanmaktadır.</w:t>
      </w:r>
    </w:p>
    <w:p w:rsidR="00ED0AAB" w:rsidRPr="00AA36B3" w:rsidRDefault="00ED0AAB" w:rsidP="00ED0AAB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2</w:t>
      </w:r>
      <w:r>
        <w:rPr>
          <w:b/>
        </w:rPr>
        <w:t>2</w:t>
      </w:r>
      <w:r w:rsidRPr="00BC6FEA">
        <w:rPr>
          <w:b/>
        </w:rPr>
        <w:t>.</w:t>
      </w:r>
      <w:r w:rsidRPr="00BC6FEA">
        <w:t xml:space="preserve"> </w:t>
      </w:r>
      <w:r w:rsidRPr="00AA36B3">
        <w:t>Yemekhane hizmetleri yönetim tarafından rutin aralıklarla denetlenmekte ve gerekli durumlarda İl/İlçe Tarım Müdürlüğünden destek alınmaktadır.</w:t>
      </w:r>
    </w:p>
    <w:p w:rsidR="00ED0AAB" w:rsidRPr="00AA36B3" w:rsidRDefault="00ED0AAB" w:rsidP="00ED0AAB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2</w:t>
      </w:r>
      <w:r>
        <w:rPr>
          <w:b/>
        </w:rPr>
        <w:t>3</w:t>
      </w:r>
      <w:r w:rsidRPr="00BC6FEA">
        <w:rPr>
          <w:b/>
        </w:rPr>
        <w:t>.</w:t>
      </w:r>
      <w:r w:rsidRPr="00BC6FEA">
        <w:t xml:space="preserve"> </w:t>
      </w:r>
      <w:r w:rsidRPr="00AA36B3">
        <w:t>Okuldaki yemekhane ortamları, yiyecek-içecekler ve yiyecek-içecek hizmeti sunanların faaliyetleri ilgili mevzuatlara uygundur.</w:t>
      </w:r>
    </w:p>
    <w:p w:rsidR="00ED0AAB" w:rsidRPr="00AA36B3" w:rsidRDefault="00ED0AAB" w:rsidP="00ED0AAB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29.</w:t>
      </w:r>
      <w:r w:rsidRPr="00BC6FEA">
        <w:t xml:space="preserve"> </w:t>
      </w:r>
      <w:r w:rsidRPr="00AA36B3">
        <w:t>Okul kantin/kooperatifinde; süt ve/veya ayran ve/veya yoğurt satışı yapılmaktadır.</w:t>
      </w:r>
    </w:p>
    <w:p w:rsidR="00ED0AAB" w:rsidRPr="00AA36B3" w:rsidRDefault="00ED0AAB" w:rsidP="00ED0AAB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30.</w:t>
      </w:r>
      <w:r w:rsidRPr="00BC6FEA">
        <w:t xml:space="preserve"> </w:t>
      </w:r>
      <w:r w:rsidRPr="00AA36B3">
        <w:t>Okul kantin/kooperatifinde; tane ile meyve/sebze ve/veya taze sıkılmış meyve/sebze suyu satışı yapılmaktadır.</w:t>
      </w:r>
    </w:p>
    <w:p w:rsidR="00ED0AAB" w:rsidRPr="00AA36B3" w:rsidRDefault="00ED0AAB" w:rsidP="00ED0AAB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31.</w:t>
      </w:r>
      <w:r w:rsidRPr="00BC6FEA">
        <w:t xml:space="preserve"> </w:t>
      </w:r>
      <w:r w:rsidRPr="00AA36B3">
        <w:t xml:space="preserve">Yetersiz ve dengesiz beslenmeye neden olabilecek yiyecek ve içeceklerin </w:t>
      </w:r>
      <w:proofErr w:type="gramStart"/>
      <w:r w:rsidRPr="00AA36B3">
        <w:t>tüketimini  özendirici</w:t>
      </w:r>
      <w:proofErr w:type="gramEnd"/>
      <w:r w:rsidRPr="00AA36B3">
        <w:t xml:space="preserve"> reklam, promosyon, tanıtım amaçlı afiş, poster, broşür bulunmamaktadır ve bu ürünlerin satışı yapılmamaktadır.</w:t>
      </w:r>
    </w:p>
    <w:p w:rsidR="00ED0AAB" w:rsidRPr="00AA36B3" w:rsidRDefault="00ED0AAB" w:rsidP="00ED0AAB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32.</w:t>
      </w:r>
      <w:r w:rsidRPr="00BC6FEA">
        <w:t xml:space="preserve"> </w:t>
      </w:r>
      <w:r w:rsidRPr="00AA36B3">
        <w:t>Okuldaki kantin/kooperatif ortamları, yiyecek-içecekler ve kantin/kooperatif hizmeti sunanların faaliyetleri ilgili mevzuatlara uygundur.</w:t>
      </w:r>
    </w:p>
    <w:p w:rsidR="00ED0AAB" w:rsidRDefault="00ED0AAB" w:rsidP="00ED0AAB">
      <w:pPr>
        <w:pStyle w:val="default"/>
        <w:spacing w:before="240" w:beforeAutospacing="0" w:after="120" w:afterAutospacing="0"/>
        <w:jc w:val="both"/>
      </w:pPr>
      <w:r w:rsidRPr="00BC6FEA">
        <w:rPr>
          <w:b/>
        </w:rPr>
        <w:t>33.</w:t>
      </w:r>
      <w:r w:rsidRPr="00BC6FEA">
        <w:t xml:space="preserve"> </w:t>
      </w:r>
      <w:r w:rsidRPr="00AA36B3">
        <w:t xml:space="preserve">Okul </w:t>
      </w:r>
      <w:r>
        <w:t>kooperatifi</w:t>
      </w:r>
      <w:r w:rsidRPr="00AA36B3">
        <w:t>; ilgili genelgede belirtilen esaslara uygun olarak, ayda en az bir kez aynı genelge ekinde bulunan “Ek-3: Okul Kantini Denetim Formu” kullanılarak denetlenmektedir.</w:t>
      </w:r>
    </w:p>
    <w:p w:rsidR="00ED0AAB" w:rsidRDefault="00ED0AAB" w:rsidP="00ED0AAB">
      <w:pPr>
        <w:pStyle w:val="default"/>
        <w:spacing w:before="240" w:beforeAutospacing="0" w:after="120" w:afterAutospacing="0"/>
        <w:jc w:val="both"/>
      </w:pPr>
    </w:p>
    <w:p w:rsidR="00ED0AAB" w:rsidRDefault="00ED0AAB" w:rsidP="00ED0AAB">
      <w:pPr>
        <w:pStyle w:val="default"/>
        <w:spacing w:before="240" w:beforeAutospacing="0" w:after="120" w:afterAutospacing="0"/>
        <w:jc w:val="both"/>
      </w:pPr>
    </w:p>
    <w:p w:rsidR="00ED0AAB" w:rsidRDefault="00ED0AAB" w:rsidP="00ED0AAB">
      <w:pPr>
        <w:pStyle w:val="default"/>
        <w:spacing w:before="240" w:beforeAutospacing="0" w:after="120" w:afterAutospacing="0"/>
        <w:jc w:val="both"/>
      </w:pPr>
    </w:p>
    <w:p w:rsidR="00ED0AAB" w:rsidRDefault="00ED0AAB" w:rsidP="00ED0AAB">
      <w:pPr>
        <w:pStyle w:val="default"/>
        <w:spacing w:before="240" w:beforeAutospacing="0" w:after="120" w:afterAutospacing="0"/>
        <w:jc w:val="both"/>
      </w:pPr>
    </w:p>
    <w:p w:rsidR="00ED0AAB" w:rsidRDefault="00ED0AAB" w:rsidP="00ED0AAB">
      <w:pPr>
        <w:pStyle w:val="default"/>
        <w:spacing w:before="240" w:beforeAutospacing="0" w:after="120" w:afterAutospacing="0"/>
        <w:jc w:val="both"/>
      </w:pPr>
    </w:p>
    <w:p w:rsidR="00ED0AAB" w:rsidRDefault="00ED0AAB" w:rsidP="00ED0AAB">
      <w:pPr>
        <w:pStyle w:val="default"/>
        <w:spacing w:before="240" w:beforeAutospacing="0" w:after="120" w:afterAutospacing="0"/>
        <w:jc w:val="both"/>
      </w:pPr>
    </w:p>
    <w:p w:rsidR="00ED0AAB" w:rsidRDefault="00ED0AAB" w:rsidP="00ED0AAB">
      <w:pPr>
        <w:pStyle w:val="default"/>
        <w:spacing w:before="240" w:beforeAutospacing="0" w:after="120" w:afterAutospacing="0"/>
        <w:jc w:val="both"/>
      </w:pPr>
    </w:p>
    <w:p w:rsidR="00ED0AAB" w:rsidRDefault="00ED0AAB" w:rsidP="00ED0AAB">
      <w:pPr>
        <w:pStyle w:val="default"/>
        <w:spacing w:before="240" w:beforeAutospacing="0" w:after="120" w:afterAutospacing="0"/>
        <w:jc w:val="both"/>
      </w:pPr>
    </w:p>
    <w:p w:rsidR="00ED0AAB" w:rsidRDefault="00ED0AAB" w:rsidP="00ED0AAB">
      <w:pPr>
        <w:pStyle w:val="default"/>
        <w:spacing w:before="240" w:beforeAutospacing="0" w:after="120" w:afterAutospacing="0"/>
        <w:jc w:val="both"/>
      </w:pPr>
    </w:p>
    <w:tbl>
      <w:tblPr>
        <w:tblW w:w="92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0"/>
        <w:gridCol w:w="4032"/>
        <w:gridCol w:w="2551"/>
        <w:gridCol w:w="1701"/>
      </w:tblGrid>
      <w:tr w:rsidR="00ED0AAB" w:rsidRPr="00724D59" w:rsidTr="00633534">
        <w:trPr>
          <w:trHeight w:val="799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lastRenderedPageBreak/>
              <w:t>AYLAR</w:t>
            </w:r>
          </w:p>
        </w:tc>
        <w:tc>
          <w:tcPr>
            <w:tcW w:w="4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PLANLANAN </w:t>
            </w:r>
            <w:r w:rsidRPr="00F8273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ÇALIŞMA VE </w:t>
            </w:r>
            <w:r w:rsidRPr="00724D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ETKİNLİKLER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SORUMLU KİŞİLER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SONUÇ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textDirection w:val="btLr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EKİM</w:t>
            </w:r>
          </w:p>
        </w:tc>
        <w:tc>
          <w:tcPr>
            <w:tcW w:w="403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Beslenme ve Hareketli Yaşam Ekibinin Kurulması.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 Müdürü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Kooperatif 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denetleme ekibinin oluşturulması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 Müdürü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Yıllık çalışma planının hazırlanması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100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Beslenme Dostu Okul Projesi için sınıfla</w:t>
            </w:r>
            <w:r w:rsidRPr="00F827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rdan 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temsilci seçilmesi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Sınıf Öğretmenleri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980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Okuldaki tüm öğrencilerin boy ve kilolarının tespit edilmesi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Sınıf Öğretmenleri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Koridor ve sınıf panolarının hazırlanması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Sağlık Beslenme Kulübü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Her sabah derse girmeden önce tören alanında egzersiz hareketleri yapılacaktır.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Nöbetçi Öğretmen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Dünya yürüyüş gününde yürüyüş etkinliğinin düzenlenmesi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Sınıf Öğretmenleri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Dünya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El Yıkama Günü 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etkinliğinin düzenlenmesi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Sınıf Öğretmenleri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Kooperatifin 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genelgeye uygun olarak denetlenmesi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Kantin Denetleme Ekibi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 sonu raporunun hazırlanması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 w:themeFill="accent5" w:themeFillTint="66"/>
            <w:noWrap/>
            <w:textDirection w:val="btLr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KASIM</w:t>
            </w: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Kooperatifin 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genelgeye uygun olarak denetlenmesi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Kantin Denetleme Ekibi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Her sabah derse girmeden önce tören alanında egzersiz hareketleri yapılacaktır.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Nöbetçi Öğretmen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Koridor ve sınıf panolarının güncellenmesi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Sağlık Beslenme Kulübü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Hijyen kurallarının okul beslenme panosun da duyurulması 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Sağlık Beslenme Kulübü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 beslenme programı hakkında ve sağlıklı beslenme konusunda öğrencilere bilgiler verilmesi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Sağlık Beslenme Kulübü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Veli toplantısında sağlıklı yaşam ve fiziksel aktivite konularında velilerin bilgilendirilmesi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Okul Müdürü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Sağlıklı beslenme konusunda velilere bilgilendirme mektubu gönderilecektir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Okul İdaresi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14 Kasım Dünya Diyabet Günü'yle ilgili bilgilendirme yapılacaktır.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Beslenme ve Hareketli Yaşam Ekibi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Öğrencilerin boy kilo ölçümlerinin yap</w:t>
            </w:r>
            <w:r w:rsidRPr="00F827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ılması, problem yaşayan öğrenci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ve velilerle görüşülmesi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Sınıf Öğretmenleri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Yemek menülerinin hemşire ve sağlıklı beslenme ekibi tarafından uygunluğunun kontrol edilmesi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Beslenme ve Hareketli Yaşam Ekibi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Okulun internet sayfasında beslenme köşesinin güncellenmesi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 Web Ekibi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F827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Kah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valtının önemiyle il</w:t>
            </w:r>
            <w:r w:rsidRPr="00F827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gili velilere bilg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ilendirme mesajının atılması</w:t>
            </w:r>
          </w:p>
        </w:tc>
        <w:tc>
          <w:tcPr>
            <w:tcW w:w="2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 İdaresi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Koridor ve sınıf panolarının güncellenmesi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Sağlık Beslenme Kulübü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Belirlenen bir</w:t>
            </w:r>
            <w:r w:rsidRPr="00F827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günde tüm öğrencilerin aynı meyveyi getirerek meyveleri yemeleri sağlanacak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Beslenme ve Hareketli Yaşam Ekibi-Sınıf Rehber Öğretmenleri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textDirection w:val="btLr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 </w:t>
            </w: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 sonu raporunun hazırlanması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Beslenme ve Hareketli Yaşam Ekibi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textDirection w:val="btLr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ARALIK</w:t>
            </w:r>
          </w:p>
        </w:tc>
        <w:tc>
          <w:tcPr>
            <w:tcW w:w="4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Kooperatifin  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genelgeye</w:t>
            </w:r>
            <w:proofErr w:type="gramEnd"/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uygun olarak denetlenmesi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Kantin Denetleme Ekibi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975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Belirlenen bir günde tüm öğrencilerin aynı meyveyi getirerek meyveleri yemeleri sağlanacak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Beslenme ve Hareketli Yaşam Ekibi-Sınıf Rehber Öğretmenleri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Her sabah derse girmeden önce tören alanında egzersiz hareketleri yapılacaktır.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Nöbetçi Öğretmen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Koridor ve sınıf panolarının güncellenmesi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Sağlık Beslenme Kulübü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Okulun internet sayfasında beslenme köşesinin güncellenmesi ve resimler eklenmesi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 Web Ekibi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Beslenme programı kapsamında öğrencilerin yaptıkları etkinliklerin okul sitesinde sergilenmesi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 Web Ekibi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975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Yerli Malı Haftası'nda sağlıklı besinlerin hazırlanması ve tüketilmesi sağlanacak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Beslenme ve Hareketli Yaşam Ekibi-Sınıf Rehber Öğretmenleri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960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Öğrencilere ve sınıf öğretmenlerine sağlıklı beslenme ve fiziksel aktivite bilgilendirme mektuplarının ve broşürlerinin dağıtılması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 İdaresi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Sınıf ortamında rehberlik ders</w:t>
            </w:r>
            <w:r w:rsidRPr="00F827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lerinde sağlıklı beslenmeyle ilg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ili tartışma etkinlikleri düzenlenmesi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Sınıf Rehber Öğretmenleri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Yerli malı haftası kapsamında slogan yarışması düzenlenmesi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 sonu raporunun hazırlanması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EAAAA" w:themeFill="background2" w:themeFillShade="BF"/>
            <w:noWrap/>
            <w:textDirection w:val="btLr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OCAK</w:t>
            </w: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Kooperatifin 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genelgeye</w:t>
            </w:r>
            <w:proofErr w:type="gramEnd"/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uygun olarak denetlenmesi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Kantin Denetleme Ekibi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Belirlenen bir</w:t>
            </w:r>
            <w:r w:rsidRPr="00F827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günde tüm öğrencilerin aynı meyveyi getirerek meyveleri yemeleri sağlanacak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Beslenme ve Hareketli Yaşam Ekibi-Sınıf Rehber Öğretmenleri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Her sabah derse girmeden önce tören alanında egzersiz hareketleri yapılacaktır.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Nöbetçi Öğretmenler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Öğrencilerin BKİ hesaplanıp sorunlu olanların velileri ile görüşülmesi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Sınıf Öğretmenleri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Koridor ve sınıf panolarının güncellenmesi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Sağlık Beslenme Kulübü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Hazır yiyecekler konusunda öğrencilere seminer verilmesi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 İdaresi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 sonu raporunun hazırlanması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  <w:noWrap/>
            <w:textDirection w:val="btLr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ŞUBAT</w:t>
            </w: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Kooperatifin  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genelgeye</w:t>
            </w:r>
            <w:proofErr w:type="gramEnd"/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uygun olarak denetlenmesi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Kantin Denetleme Ekibi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945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Belirlenen bir</w:t>
            </w:r>
            <w:r w:rsidRPr="00F827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günde tüm öğrencilerin aynı meyveyi getirerek meyveleri yemeleri sağlanacak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Beslenme ve Hareketli Yaşam Ekibi-Sınıf Rehber Öğretmenleri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985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Her sabah derse girmeden önce tören alanında egzersiz hareketleri yapılacaktır.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Nöbetçi Öğretmenler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Koridor ve sınıf panolarının güncellenmesi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Sağlık Beslenme Kulübü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1173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Abur cubur tüketiminin sağlığımıza etkileri konusunda öğrencilerin bilinçlendirilmesi amacıyla toplantıların yapılması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1172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Gıdaların satın alımında dikkat edilmesi gereken hususlar konusunda öğrencilerin bilgilendirilmesi(Pano 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Sağlık Beslenme Kulübü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 sonu raporunun hazırlanması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F827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1.Dönem Yapılan 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Ç</w:t>
            </w:r>
            <w:r w:rsidRPr="00F827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lışmaların Değerlendirilmesi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874"/>
        </w:trPr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9C9C9" w:themeFill="accent3" w:themeFillTint="99"/>
            <w:noWrap/>
            <w:textDirection w:val="btLr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MART</w:t>
            </w: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Kooperatifin  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genelgeye</w:t>
            </w:r>
            <w:proofErr w:type="gramEnd"/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uygun olarak denetlenmesi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Kantin Denetleme Ekibi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1213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Belirlenen bir</w:t>
            </w:r>
            <w:r w:rsidRPr="00F827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günde tüm öğrencilerin aynı meyveyi getirerek meyveleri yemeleri sağlanacak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Beslenme ve Hareketli Yaşam Ekibi-Sınıf Rehber Öğretmenleri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975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Her sabah derse girmeden önce tören alanında egzersiz hareketleri yapılacaktır.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Nöbetçi Öğretmen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Koridor ve sınıf panolarının güncellenmesi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Sağlık Beslenme Kulübü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945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nil"/>
              <w:right w:val="nil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Sağlıklı yaşam için suyun öneminin öğrencilere aktarılması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 İdaresi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Dünya su gününün kutlanması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Sınıflar arası su içme yarışması düzenlenecek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925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Suyun önemiyle ilgili şiir yarışması düzenlenmesi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Tükettiğimiz hazır içecekler hakkında bilgilendirme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 İdaresi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84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 sonu raporunun hazırlanması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:rsidR="00ED0AAB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  <w:p w:rsidR="00ED0AAB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  <w:p w:rsidR="00ED0AAB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  <w:p w:rsidR="00ED0AAB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lastRenderedPageBreak/>
              <w:t>NİSAN</w:t>
            </w: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Kooperatifin genelgeye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uygun olarak denetlenmesi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Kantin Denetleme Ekibi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1125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Belirlenen bir günde tüm öğrencilerin aynı meyveyi getirerek meyveleri yemeleri sağlanacak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Beslenme ve Hareketli Yaşam Ekibi-Sınıf Rehber Öğretmenleri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Her sabah derse girmeden önce tören alanında egzersiz hareketleri yapılacaktır.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Nöbetçi Öğretmen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Hareketli yaşamla ilgili slogan yarışması düzenlenmesi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15 Nisan Büyümenin İzlenmesi Günü'nde öğrencilerin büyüme takiplerinin güncellenmesi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Koridor ve sınıf panolarının güncellenmesi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Sağlık Beslenme Kulübü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7 Nisan Dünya Sağlık Günü'nde sağlıklı yaşam etkinliklerinin düzenlenmesi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Sınıflar arası spor fa</w:t>
            </w:r>
            <w:r w:rsidRPr="00F827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liyetlerinin düzenlenmesi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Sınıf Öğretmenleri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 sonu raporunun hazırlanması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5" w:themeFillTint="99"/>
            <w:noWrap/>
            <w:textDirection w:val="btLr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MAYIS</w:t>
            </w:r>
          </w:p>
        </w:tc>
        <w:tc>
          <w:tcPr>
            <w:tcW w:w="4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Kooperatifin genelgeye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uygun olarak denetlenmesi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Kantin Denetleme Ekibi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1005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5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Belirlenen bir</w:t>
            </w:r>
            <w:r w:rsidRPr="00F827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günde tüm öğrencilerin aynı meyveyi getirerek meyveleri yemeleri sağlanacak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Ekibi-Sınıf 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Öğretmenleri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5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Her sabah derse girmeden önce tören alanında egzersiz hareketleri yapılacaktır.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Nöbetçi Öğretmen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5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Koridor ve sınıf panolarının güncellenmesi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Sağlık Beslenme Kulübü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5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22 Mayıs'ta Obezite farkındalık seminerinin düzenlenmesi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 İdaresi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5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Obezite konusunda velilere yönelik seminer düzenlenmesi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 İdaresi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5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Obezite ile ilgili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Resim </w:t>
            </w: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yarışması düzenlenmesi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5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Sağlıklı gıdaların yenileceği, öğrencilere yönelik piknik düzenlenmesi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Okul İdaresi-Sınıf Öğretmenleri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5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4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 sonu raporunun hazırlanması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Beslenme ve Hareketli Yaşam Ekibi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975"/>
        </w:trPr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textDirection w:val="btLr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HAZİRAN</w:t>
            </w: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Öğrenci ve velilere tatilde sağlıklı beslenme ve hareketli yaşam konularını içeren broşür hazırlanıp dağıtılacak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Beslenme ve Hareketli Yaşam Ekibi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ED0AAB" w:rsidRPr="00724D59" w:rsidTr="00633534">
        <w:trPr>
          <w:trHeight w:val="799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4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Yıl Sonu Raporunun Hazırlanması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Beslenme ve Hareketli Yaşam Ekibi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:rsidR="00ED0AAB" w:rsidRPr="00724D59" w:rsidRDefault="00ED0AAB" w:rsidP="006335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724D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</w:tbl>
    <w:p w:rsidR="00ED0AAB" w:rsidRDefault="00ED0AAB" w:rsidP="00ED0AAB">
      <w:pPr>
        <w:pStyle w:val="default"/>
        <w:spacing w:before="240" w:beforeAutospacing="0" w:after="120" w:afterAutospacing="0"/>
        <w:jc w:val="center"/>
        <w:rPr>
          <w:vertAlign w:val="superscript"/>
        </w:rPr>
      </w:pPr>
    </w:p>
    <w:p w:rsidR="00ED0AAB" w:rsidRDefault="00ED0AAB" w:rsidP="00ED0AAB">
      <w:pPr>
        <w:pStyle w:val="default"/>
        <w:spacing w:before="240" w:beforeAutospacing="0" w:after="120" w:afterAutospacing="0"/>
        <w:jc w:val="center"/>
        <w:rPr>
          <w:vertAlign w:val="superscript"/>
        </w:rPr>
      </w:pPr>
    </w:p>
    <w:p w:rsidR="00ED0AAB" w:rsidRDefault="00ED0AAB" w:rsidP="00ED0AAB">
      <w:pPr>
        <w:pStyle w:val="default"/>
        <w:tabs>
          <w:tab w:val="left" w:pos="540"/>
          <w:tab w:val="left" w:pos="600"/>
          <w:tab w:val="left" w:pos="2505"/>
        </w:tabs>
        <w:spacing w:before="0" w:beforeAutospacing="0" w:after="0" w:afterAutospacing="0"/>
        <w:rPr>
          <w:vertAlign w:val="superscript"/>
        </w:rPr>
      </w:pPr>
      <w:r>
        <w:rPr>
          <w:vertAlign w:val="superscript"/>
        </w:rPr>
        <w:tab/>
        <w:t xml:space="preserve">Fahrettin İNAN </w:t>
      </w:r>
      <w:r>
        <w:rPr>
          <w:vertAlign w:val="superscript"/>
        </w:rPr>
        <w:tab/>
        <w:t xml:space="preserve"> Nehal AKTAŞ                 Nur SOYLU                             Hüseyin KAYA</w:t>
      </w:r>
    </w:p>
    <w:p w:rsidR="00ED0AAB" w:rsidRDefault="00ED0AAB" w:rsidP="00ED0AAB">
      <w:pPr>
        <w:pStyle w:val="default"/>
        <w:tabs>
          <w:tab w:val="left" w:pos="540"/>
          <w:tab w:val="left" w:pos="600"/>
          <w:tab w:val="left" w:pos="2505"/>
          <w:tab w:val="center" w:pos="4536"/>
          <w:tab w:val="left" w:pos="6330"/>
        </w:tabs>
        <w:spacing w:before="0" w:beforeAutospacing="0" w:after="0" w:afterAutospacing="0"/>
        <w:rPr>
          <w:vertAlign w:val="superscript"/>
        </w:rPr>
      </w:pPr>
      <w:r>
        <w:rPr>
          <w:vertAlign w:val="superscript"/>
        </w:rPr>
        <w:t xml:space="preserve">          Müdür Yardımcısı</w:t>
      </w:r>
      <w:r>
        <w:rPr>
          <w:vertAlign w:val="superscript"/>
        </w:rPr>
        <w:tab/>
        <w:t xml:space="preserve">    Öğretmen</w:t>
      </w:r>
      <w:r>
        <w:rPr>
          <w:vertAlign w:val="superscript"/>
        </w:rPr>
        <w:tab/>
      </w:r>
      <w:r w:rsidRPr="007F2121">
        <w:rPr>
          <w:vertAlign w:val="superscript"/>
        </w:rPr>
        <w:t>Öğretmen</w:t>
      </w:r>
      <w:r>
        <w:rPr>
          <w:vertAlign w:val="superscript"/>
        </w:rPr>
        <w:tab/>
      </w:r>
      <w:r w:rsidRPr="007F2121">
        <w:rPr>
          <w:vertAlign w:val="superscript"/>
        </w:rPr>
        <w:t>Öğretmen</w:t>
      </w:r>
    </w:p>
    <w:p w:rsidR="00ED0AAB" w:rsidRDefault="00ED0AAB" w:rsidP="00ED0AAB">
      <w:pPr>
        <w:pStyle w:val="default"/>
        <w:spacing w:before="240" w:beforeAutospacing="0" w:after="120" w:afterAutospacing="0"/>
        <w:jc w:val="center"/>
        <w:rPr>
          <w:vertAlign w:val="superscript"/>
        </w:rPr>
      </w:pPr>
    </w:p>
    <w:p w:rsidR="00ED0AAB" w:rsidRDefault="00ED0AAB" w:rsidP="00ED0AAB">
      <w:pPr>
        <w:pStyle w:val="default"/>
        <w:tabs>
          <w:tab w:val="left" w:pos="570"/>
          <w:tab w:val="left" w:pos="2955"/>
          <w:tab w:val="left" w:pos="5265"/>
        </w:tabs>
        <w:spacing w:before="240" w:beforeAutospacing="0" w:after="120" w:afterAutospacing="0"/>
        <w:rPr>
          <w:vertAlign w:val="superscript"/>
        </w:rPr>
      </w:pPr>
      <w:r>
        <w:rPr>
          <w:vertAlign w:val="superscript"/>
        </w:rPr>
        <w:tab/>
        <w:t xml:space="preserve">   Hilmi BAŞ</w:t>
      </w:r>
      <w:r>
        <w:rPr>
          <w:vertAlign w:val="superscript"/>
        </w:rPr>
        <w:tab/>
        <w:t>Keziban YÜKSEL</w:t>
      </w:r>
      <w:r>
        <w:rPr>
          <w:vertAlign w:val="superscript"/>
        </w:rPr>
        <w:tab/>
        <w:t xml:space="preserve">    Abdüssamed BİLGİN</w:t>
      </w:r>
    </w:p>
    <w:p w:rsidR="00ED0AAB" w:rsidRDefault="00ED0AAB" w:rsidP="00ED0AAB">
      <w:pPr>
        <w:pStyle w:val="default"/>
        <w:tabs>
          <w:tab w:val="left" w:pos="375"/>
          <w:tab w:val="left" w:pos="3375"/>
          <w:tab w:val="left" w:pos="5265"/>
        </w:tabs>
        <w:spacing w:before="0" w:beforeAutospacing="0" w:after="0" w:afterAutospacing="0"/>
        <w:rPr>
          <w:vertAlign w:val="superscript"/>
        </w:rPr>
      </w:pPr>
      <w:r>
        <w:rPr>
          <w:vertAlign w:val="superscript"/>
        </w:rPr>
        <w:tab/>
        <w:t>Okul Aile Birliği Başkanı                            Hizmetli</w:t>
      </w:r>
      <w:r>
        <w:rPr>
          <w:vertAlign w:val="superscript"/>
        </w:rPr>
        <w:tab/>
        <w:t xml:space="preserve">      Okul Meclisi Başkanı </w:t>
      </w:r>
    </w:p>
    <w:p w:rsidR="00ED0AAB" w:rsidRDefault="00ED0AAB" w:rsidP="00ED0AAB">
      <w:pPr>
        <w:pStyle w:val="default"/>
        <w:spacing w:before="240" w:beforeAutospacing="0" w:after="120" w:afterAutospacing="0"/>
        <w:jc w:val="center"/>
        <w:rPr>
          <w:vertAlign w:val="superscript"/>
        </w:rPr>
      </w:pPr>
    </w:p>
    <w:p w:rsidR="00ED0AAB" w:rsidRDefault="00ED0AAB" w:rsidP="00ED0AAB">
      <w:pPr>
        <w:pStyle w:val="default"/>
        <w:spacing w:before="240" w:beforeAutospacing="0" w:after="120" w:afterAutospacing="0"/>
        <w:jc w:val="center"/>
        <w:rPr>
          <w:vertAlign w:val="superscript"/>
        </w:rPr>
      </w:pPr>
    </w:p>
    <w:p w:rsidR="00ED0AAB" w:rsidRDefault="00ED0AAB" w:rsidP="00ED0AAB">
      <w:pPr>
        <w:pStyle w:val="default"/>
        <w:spacing w:before="240" w:beforeAutospacing="0" w:after="120" w:afterAutospacing="0"/>
        <w:jc w:val="center"/>
        <w:rPr>
          <w:vertAlign w:val="superscript"/>
        </w:rPr>
      </w:pPr>
    </w:p>
    <w:p w:rsidR="00ED0AAB" w:rsidRDefault="00ED0AAB" w:rsidP="00ED0AAB">
      <w:pPr>
        <w:pStyle w:val="default"/>
        <w:spacing w:before="240" w:beforeAutospacing="0" w:after="120" w:afterAutospacing="0"/>
        <w:jc w:val="center"/>
        <w:rPr>
          <w:vertAlign w:val="superscript"/>
        </w:rPr>
      </w:pPr>
    </w:p>
    <w:p w:rsidR="00ED0AAB" w:rsidRDefault="00ED0AAB" w:rsidP="00ED0AAB">
      <w:pPr>
        <w:pStyle w:val="default"/>
        <w:spacing w:before="240" w:beforeAutospacing="0" w:after="120" w:afterAutospacing="0"/>
        <w:jc w:val="center"/>
        <w:rPr>
          <w:vertAlign w:val="superscript"/>
        </w:rPr>
      </w:pPr>
    </w:p>
    <w:p w:rsidR="00ED0AAB" w:rsidRDefault="00ED0AAB" w:rsidP="00ED0AAB">
      <w:pPr>
        <w:pStyle w:val="default"/>
        <w:spacing w:before="240" w:beforeAutospacing="0" w:after="120" w:afterAutospacing="0"/>
        <w:jc w:val="center"/>
      </w:pPr>
      <w:proofErr w:type="gramStart"/>
      <w:r>
        <w:t>24/09/2018</w:t>
      </w:r>
      <w:proofErr w:type="gramEnd"/>
    </w:p>
    <w:p w:rsidR="00ED0AAB" w:rsidRDefault="00ED0AAB" w:rsidP="00ED0AAB">
      <w:pPr>
        <w:pStyle w:val="default"/>
        <w:spacing w:before="240" w:beforeAutospacing="0" w:after="120" w:afterAutospacing="0"/>
        <w:jc w:val="center"/>
      </w:pPr>
      <w:r>
        <w:t>Mustafa ALTUNTAŞ</w:t>
      </w:r>
    </w:p>
    <w:p w:rsidR="00ED0AAB" w:rsidRDefault="00ED0AAB" w:rsidP="00ED0AAB">
      <w:pPr>
        <w:pStyle w:val="default"/>
        <w:spacing w:before="240" w:beforeAutospacing="0" w:after="120" w:afterAutospacing="0"/>
        <w:jc w:val="center"/>
      </w:pPr>
      <w:r>
        <w:t>Müdür</w:t>
      </w:r>
    </w:p>
    <w:p w:rsidR="00ED0AAB" w:rsidRDefault="00ED0AAB" w:rsidP="00ED0AAB">
      <w:pPr>
        <w:pStyle w:val="default"/>
        <w:spacing w:before="240" w:beforeAutospacing="0" w:after="120" w:afterAutospacing="0"/>
        <w:jc w:val="both"/>
      </w:pPr>
    </w:p>
    <w:p w:rsidR="00ED0AAB" w:rsidRDefault="00ED0AAB" w:rsidP="00ED0AAB">
      <w:pPr>
        <w:pStyle w:val="default"/>
        <w:spacing w:before="240" w:beforeAutospacing="0" w:after="120" w:afterAutospacing="0"/>
        <w:jc w:val="both"/>
      </w:pPr>
    </w:p>
    <w:p w:rsidR="00ED0AAB" w:rsidRDefault="00ED0AAB" w:rsidP="00ED0AAB">
      <w:pPr>
        <w:pStyle w:val="default"/>
        <w:spacing w:before="240" w:beforeAutospacing="0" w:after="120" w:afterAutospacing="0"/>
        <w:jc w:val="both"/>
      </w:pPr>
    </w:p>
    <w:p w:rsidR="00ED0AAB" w:rsidRDefault="00ED0AAB" w:rsidP="00ED0AAB">
      <w:pPr>
        <w:pStyle w:val="default"/>
        <w:spacing w:before="240" w:beforeAutospacing="0" w:after="120" w:afterAutospacing="0"/>
        <w:jc w:val="both"/>
      </w:pPr>
    </w:p>
    <w:p w:rsidR="00ED0AAB" w:rsidRDefault="00ED0AAB" w:rsidP="00ED0AAB">
      <w:pPr>
        <w:pStyle w:val="default"/>
        <w:spacing w:before="240" w:beforeAutospacing="0" w:after="120" w:afterAutospacing="0"/>
        <w:jc w:val="both"/>
      </w:pPr>
    </w:p>
    <w:p w:rsidR="00ED0AAB" w:rsidRDefault="00ED0AAB" w:rsidP="00ED0AAB">
      <w:pPr>
        <w:pStyle w:val="default"/>
        <w:spacing w:before="240" w:beforeAutospacing="0" w:after="120" w:afterAutospacing="0"/>
        <w:jc w:val="both"/>
      </w:pPr>
    </w:p>
    <w:p w:rsidR="00ED0AAB" w:rsidRDefault="00ED0AAB" w:rsidP="00ED0AAB">
      <w:pPr>
        <w:pStyle w:val="default"/>
        <w:spacing w:before="240" w:beforeAutospacing="0" w:after="120" w:afterAutospacing="0"/>
        <w:jc w:val="both"/>
      </w:pPr>
    </w:p>
    <w:p w:rsidR="00ED0AAB" w:rsidRDefault="00ED0AAB" w:rsidP="00ED0AAB">
      <w:pPr>
        <w:pStyle w:val="default"/>
        <w:spacing w:before="240" w:beforeAutospacing="0" w:after="120" w:afterAutospacing="0"/>
        <w:jc w:val="both"/>
      </w:pPr>
    </w:p>
    <w:p w:rsidR="00ED0AAB" w:rsidRDefault="00ED0AAB" w:rsidP="00ED0AAB">
      <w:pPr>
        <w:pStyle w:val="default"/>
        <w:spacing w:before="240" w:beforeAutospacing="0" w:after="120" w:afterAutospacing="0"/>
        <w:jc w:val="both"/>
      </w:pPr>
    </w:p>
    <w:p w:rsidR="00ED0AAB" w:rsidRDefault="00ED0AAB" w:rsidP="00ED0AAB">
      <w:pPr>
        <w:pStyle w:val="default"/>
        <w:spacing w:before="240" w:beforeAutospacing="0" w:after="120" w:afterAutospacing="0"/>
        <w:jc w:val="both"/>
      </w:pPr>
    </w:p>
    <w:p w:rsidR="00ED0AAB" w:rsidRDefault="00ED0AAB" w:rsidP="00ED0AAB">
      <w:pPr>
        <w:pStyle w:val="default"/>
        <w:spacing w:before="240" w:beforeAutospacing="0" w:after="120" w:afterAutospacing="0"/>
        <w:jc w:val="both"/>
      </w:pPr>
    </w:p>
    <w:p w:rsidR="00ED0AAB" w:rsidRDefault="00ED0AAB" w:rsidP="00ED0AAB">
      <w:pPr>
        <w:pStyle w:val="default"/>
        <w:spacing w:before="240" w:beforeAutospacing="0" w:after="120" w:afterAutospacing="0"/>
        <w:jc w:val="both"/>
      </w:pPr>
    </w:p>
    <w:p w:rsidR="00ED0AAB" w:rsidRDefault="00ED0AAB" w:rsidP="00ED0AAB">
      <w:pPr>
        <w:pStyle w:val="default"/>
        <w:spacing w:before="240" w:beforeAutospacing="0" w:after="120" w:afterAutospacing="0"/>
        <w:jc w:val="both"/>
      </w:pPr>
    </w:p>
    <w:p w:rsidR="00FB2717" w:rsidRDefault="00FB2717">
      <w:bookmarkStart w:id="0" w:name="_GoBack"/>
      <w:bookmarkEnd w:id="0"/>
    </w:p>
    <w:sectPr w:rsidR="00FB27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064"/>
    <w:rsid w:val="00276064"/>
    <w:rsid w:val="00ED0AAB"/>
    <w:rsid w:val="00FB2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A6386F-F3E0-4BF7-9E7B-677DCA4D2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0AAB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basedOn w:val="Normal"/>
    <w:rsid w:val="00ED0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1"/>
    <w:qFormat/>
    <w:rsid w:val="00ED0AAB"/>
    <w:pPr>
      <w:widowControl w:val="0"/>
      <w:spacing w:after="0" w:line="240" w:lineRule="auto"/>
      <w:ind w:left="6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ED0AAB"/>
    <w:rPr>
      <w:rFonts w:ascii="Times New Roman" w:eastAsia="Times New Roman" w:hAnsi="Times New Roman"/>
      <w:sz w:val="24"/>
      <w:szCs w:val="24"/>
      <w:lang w:val="en-US"/>
    </w:rPr>
  </w:style>
  <w:style w:type="paragraph" w:styleId="AralkYok">
    <w:name w:val="No Spacing"/>
    <w:link w:val="AralkYokChar"/>
    <w:uiPriority w:val="1"/>
    <w:qFormat/>
    <w:rsid w:val="00ED0AAB"/>
    <w:pPr>
      <w:spacing w:after="0" w:line="240" w:lineRule="auto"/>
    </w:pPr>
    <w:rPr>
      <w:rFonts w:eastAsiaTheme="minorEastAsia"/>
    </w:rPr>
  </w:style>
  <w:style w:type="character" w:customStyle="1" w:styleId="AralkYokChar">
    <w:name w:val="Aralık Yok Char"/>
    <w:basedOn w:val="VarsaylanParagrafYazTipi"/>
    <w:link w:val="AralkYok"/>
    <w:uiPriority w:val="1"/>
    <w:rsid w:val="00ED0AA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1794</Words>
  <Characters>10228</Characters>
  <Application>Microsoft Office Word</Application>
  <DocSecurity>0</DocSecurity>
  <Lines>85</Lines>
  <Paragraphs>23</Paragraphs>
  <ScaleCrop>false</ScaleCrop>
  <Company/>
  <LinksUpToDate>false</LinksUpToDate>
  <CharactersWithSpaces>11999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2</cp:revision>
  <dcterms:created xsi:type="dcterms:W3CDTF">2019-03-01T11:17:00Z</dcterms:created>
  <dcterms:modified xsi:type="dcterms:W3CDTF">2019-03-01T11:17:00Z</dcterms:modified>
</cp:coreProperties>
</file>